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175" w:rsidRPr="00826F8B" w:rsidRDefault="00197312">
      <w:pPr>
        <w:rPr>
          <w:rFonts w:ascii="BIZ UDPゴシック" w:eastAsia="BIZ UDPゴシック" w:hAnsi="BIZ UDPゴシック"/>
        </w:rPr>
      </w:pPr>
      <w:r w:rsidRPr="00826F8B">
        <w:rPr>
          <w:rFonts w:ascii="BIZ UDPゴシック" w:eastAsia="BIZ UDPゴシック" w:hAnsi="BIZ UDPゴシック" w:hint="eastAsia"/>
          <w:sz w:val="24"/>
        </w:rPr>
        <w:t xml:space="preserve">COLORS　5月食育WEB配信　</w:t>
      </w:r>
      <w:r w:rsidR="002019CD">
        <w:rPr>
          <w:rFonts w:ascii="BIZ UDPゴシック" w:eastAsia="BIZ UDPゴシック" w:hAnsi="BIZ UDPゴシック" w:hint="eastAsia"/>
          <w:sz w:val="24"/>
        </w:rPr>
        <w:t>No.2</w:t>
      </w:r>
    </w:p>
    <w:p w:rsidR="00197312" w:rsidRPr="00826F8B" w:rsidRDefault="00197312">
      <w:pPr>
        <w:rPr>
          <w:rFonts w:ascii="BIZ UDPゴシック" w:eastAsia="BIZ UDPゴシック" w:hAnsi="BIZ UDPゴシック"/>
        </w:rPr>
      </w:pPr>
    </w:p>
    <w:p w:rsidR="00197312" w:rsidRPr="00826F8B" w:rsidRDefault="00197312">
      <w:pPr>
        <w:rPr>
          <w:rFonts w:ascii="BIZ UDPゴシック" w:eastAsia="BIZ UDPゴシック" w:hAnsi="BIZ UDPゴシック"/>
        </w:rPr>
      </w:pPr>
      <w:r w:rsidRPr="00826F8B">
        <w:rPr>
          <w:rFonts w:ascii="BIZ UDPゴシック" w:eastAsia="BIZ UDPゴシック" w:hAnsi="BIZ UDPゴシック" w:hint="eastAsia"/>
        </w:rPr>
        <w:t>緊急事態宣言をうけ5月のSPが中止になりました。</w:t>
      </w:r>
    </w:p>
    <w:p w:rsidR="00197312" w:rsidRPr="00826F8B" w:rsidRDefault="00197312">
      <w:pPr>
        <w:rPr>
          <w:rFonts w:ascii="BIZ UDPゴシック" w:eastAsia="BIZ UDPゴシック" w:hAnsi="BIZ UDPゴシック"/>
        </w:rPr>
      </w:pPr>
      <w:r w:rsidRPr="00826F8B">
        <w:rPr>
          <w:rFonts w:ascii="BIZ UDPゴシック" w:eastAsia="BIZ UDPゴシック" w:hAnsi="BIZ UDPゴシック" w:hint="eastAsia"/>
        </w:rPr>
        <w:t>本来</w:t>
      </w:r>
      <w:r w:rsidR="00087144" w:rsidRPr="00826F8B">
        <w:rPr>
          <w:rFonts w:ascii="BIZ UDPゴシック" w:eastAsia="BIZ UDPゴシック" w:hAnsi="BIZ UDPゴシック" w:hint="eastAsia"/>
        </w:rPr>
        <w:t>、</w:t>
      </w:r>
      <w:r w:rsidRPr="00826F8B">
        <w:rPr>
          <w:rFonts w:ascii="BIZ UDPゴシック" w:eastAsia="BIZ UDPゴシック" w:hAnsi="BIZ UDPゴシック" w:hint="eastAsia"/>
        </w:rPr>
        <w:t>園でする予定だったFood education の内容をご紹介させていただきます‼</w:t>
      </w:r>
    </w:p>
    <w:p w:rsidR="00197312" w:rsidRPr="00826F8B" w:rsidRDefault="00197312">
      <w:pPr>
        <w:rPr>
          <w:rFonts w:ascii="BIZ UDPゴシック" w:eastAsia="BIZ UDPゴシック" w:hAnsi="BIZ UDPゴシック"/>
        </w:rPr>
      </w:pPr>
      <w:r w:rsidRPr="00826F8B">
        <w:rPr>
          <w:rFonts w:ascii="BIZ UDPゴシック" w:eastAsia="BIZ UDPゴシック" w:hAnsi="BIZ UDPゴシック" w:hint="eastAsia"/>
        </w:rPr>
        <w:t>もしよかったら家庭でやってみてください。</w:t>
      </w:r>
    </w:p>
    <w:p w:rsidR="00197312" w:rsidRPr="00826F8B" w:rsidRDefault="00826F8B" w:rsidP="00826F8B">
      <w:pPr>
        <w:jc w:val="right"/>
        <w:rPr>
          <w:rFonts w:ascii="BIZ UDPゴシック" w:eastAsia="BIZ UDPゴシック" w:hAnsi="BIZ UDPゴシック"/>
        </w:rPr>
      </w:pPr>
      <w:r w:rsidRPr="00826F8B">
        <w:rPr>
          <w:rFonts w:ascii="BIZ UDPゴシック" w:eastAsia="BIZ UDPゴシック" w:hAnsi="BIZ UDPゴシック" w:hint="eastAsia"/>
        </w:rPr>
        <w:t>Food education 担当　坂東　賢一</w:t>
      </w:r>
    </w:p>
    <w:p w:rsidR="00826F8B" w:rsidRPr="00826F8B" w:rsidRDefault="00826F8B">
      <w:pPr>
        <w:rPr>
          <w:rFonts w:ascii="BIZ UDPゴシック" w:eastAsia="BIZ UDPゴシック" w:hAnsi="BIZ UDPゴシック"/>
        </w:rPr>
      </w:pPr>
    </w:p>
    <w:p w:rsidR="002F72C7" w:rsidRPr="00DE581B" w:rsidRDefault="002F72C7">
      <w:pPr>
        <w:rPr>
          <w:rFonts w:ascii="BIZ UDPゴシック" w:eastAsia="BIZ UDPゴシック" w:hAnsi="BIZ UDPゴシック" w:hint="eastAsia"/>
          <w:sz w:val="28"/>
        </w:rPr>
      </w:pPr>
      <w:r w:rsidRPr="002F72C7">
        <w:rPr>
          <w:rFonts w:ascii="BIZ UDPゴシック" w:eastAsia="BIZ UDPゴシック" w:hAnsi="BIZ UDPゴシック" w:hint="eastAsia"/>
          <w:sz w:val="28"/>
        </w:rPr>
        <w:t>【とうふドーナツ】</w:t>
      </w:r>
    </w:p>
    <w:p w:rsidR="002F72C7" w:rsidRPr="002F72C7" w:rsidRDefault="007F427D" w:rsidP="002F72C7">
      <w:pPr>
        <w:rPr>
          <w:rFonts w:ascii="BIZ UDPゴシック" w:eastAsia="BIZ UDPゴシック" w:hAnsi="BIZ UDPゴシック" w:hint="eastAsia"/>
        </w:rPr>
      </w:pPr>
      <w:r>
        <w:rPr>
          <w:rFonts w:ascii="BIZ UDPゴシック" w:eastAsia="BIZ UDPゴシック" w:hAnsi="BIZ UDPゴシック" w:hint="eastAsia"/>
          <w:noProof/>
        </w:rPr>
        <w:drawing>
          <wp:inline distT="0" distB="0" distL="0" distR="0">
            <wp:extent cx="2466975" cy="251812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とうふドーナツ.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7668" cy="2518831"/>
                    </a:xfrm>
                    <a:prstGeom prst="rect">
                      <a:avLst/>
                    </a:prstGeom>
                  </pic:spPr>
                </pic:pic>
              </a:graphicData>
            </a:graphic>
          </wp:inline>
        </w:drawing>
      </w:r>
    </w:p>
    <w:p w:rsidR="002F72C7" w:rsidRPr="002F72C7" w:rsidRDefault="002F72C7" w:rsidP="002F72C7">
      <w:pPr>
        <w:rPr>
          <w:rFonts w:ascii="BIZ UDPゴシック" w:eastAsia="BIZ UDPゴシック" w:hAnsi="BIZ UDPゴシック" w:hint="eastAsia"/>
        </w:rPr>
      </w:pPr>
      <w:r w:rsidRPr="002F72C7">
        <w:rPr>
          <w:rFonts w:ascii="BIZ UDPゴシック" w:eastAsia="BIZ UDPゴシック" w:hAnsi="BIZ UDPゴシック" w:hint="eastAsia"/>
        </w:rPr>
        <w:t>材料（直径約7㎝4個分）</w:t>
      </w:r>
    </w:p>
    <w:p w:rsidR="002F72C7" w:rsidRPr="002F72C7" w:rsidRDefault="002F72C7" w:rsidP="002F72C7">
      <w:pPr>
        <w:rPr>
          <w:rFonts w:ascii="BIZ UDPゴシック" w:eastAsia="BIZ UDPゴシック" w:hAnsi="BIZ UDPゴシック" w:hint="eastAsia"/>
        </w:rPr>
      </w:pPr>
      <w:r w:rsidRPr="002F72C7">
        <w:rPr>
          <w:rFonts w:ascii="BIZ UDPゴシック" w:eastAsia="BIZ UDPゴシック" w:hAnsi="BIZ UDPゴシック" w:hint="eastAsia"/>
        </w:rPr>
        <w:t>A製菓用米粉・・・100g</w:t>
      </w:r>
    </w:p>
    <w:p w:rsidR="002F72C7" w:rsidRPr="002F72C7" w:rsidRDefault="002F72C7" w:rsidP="002F72C7">
      <w:pPr>
        <w:rPr>
          <w:rFonts w:ascii="BIZ UDPゴシック" w:eastAsia="BIZ UDPゴシック" w:hAnsi="BIZ UDPゴシック" w:hint="eastAsia"/>
        </w:rPr>
      </w:pPr>
      <w:r w:rsidRPr="002F72C7">
        <w:rPr>
          <w:rFonts w:ascii="BIZ UDPゴシック" w:eastAsia="BIZ UDPゴシック" w:hAnsi="BIZ UDPゴシック" w:hint="eastAsia"/>
        </w:rPr>
        <w:t xml:space="preserve">　ベーキングパウダー・・・5g</w:t>
      </w:r>
    </w:p>
    <w:p w:rsidR="002F72C7" w:rsidRPr="002F72C7" w:rsidRDefault="002F72C7" w:rsidP="002F72C7">
      <w:pPr>
        <w:rPr>
          <w:rFonts w:ascii="BIZ UDPゴシック" w:eastAsia="BIZ UDPゴシック" w:hAnsi="BIZ UDPゴシック"/>
        </w:rPr>
      </w:pPr>
    </w:p>
    <w:p w:rsidR="002F72C7" w:rsidRPr="002F72C7" w:rsidRDefault="002F72C7" w:rsidP="002F72C7">
      <w:pPr>
        <w:rPr>
          <w:rFonts w:ascii="BIZ UDPゴシック" w:eastAsia="BIZ UDPゴシック" w:hAnsi="BIZ UDPゴシック" w:hint="eastAsia"/>
        </w:rPr>
      </w:pPr>
      <w:r w:rsidRPr="002F72C7">
        <w:rPr>
          <w:rFonts w:ascii="BIZ UDPゴシック" w:eastAsia="BIZ UDPゴシック" w:hAnsi="BIZ UDPゴシック" w:hint="eastAsia"/>
        </w:rPr>
        <w:t>B木綿豆腐（水切りしない）・・・約90g</w:t>
      </w:r>
    </w:p>
    <w:p w:rsidR="002F72C7" w:rsidRPr="002F72C7" w:rsidRDefault="002F72C7" w:rsidP="002F72C7">
      <w:pPr>
        <w:rPr>
          <w:rFonts w:ascii="BIZ UDPゴシック" w:eastAsia="BIZ UDPゴシック" w:hAnsi="BIZ UDPゴシック" w:hint="eastAsia"/>
        </w:rPr>
      </w:pPr>
      <w:r w:rsidRPr="002F72C7">
        <w:rPr>
          <w:rFonts w:ascii="BIZ UDPゴシック" w:eastAsia="BIZ UDPゴシック" w:hAnsi="BIZ UDPゴシック" w:hint="eastAsia"/>
        </w:rPr>
        <w:t xml:space="preserve">　きび砂糖・・・20g</w:t>
      </w:r>
    </w:p>
    <w:p w:rsidR="002F72C7" w:rsidRPr="002F72C7" w:rsidRDefault="002F72C7" w:rsidP="002F72C7">
      <w:pPr>
        <w:rPr>
          <w:rFonts w:ascii="BIZ UDPゴシック" w:eastAsia="BIZ UDPゴシック" w:hAnsi="BIZ UDPゴシック" w:hint="eastAsia"/>
        </w:rPr>
      </w:pPr>
      <w:r w:rsidRPr="002F72C7">
        <w:rPr>
          <w:rFonts w:ascii="BIZ UDPゴシック" w:eastAsia="BIZ UDPゴシック" w:hAnsi="BIZ UDPゴシック" w:hint="eastAsia"/>
        </w:rPr>
        <w:t xml:space="preserve">　植物油・・・5g</w:t>
      </w:r>
    </w:p>
    <w:p w:rsidR="002F72C7" w:rsidRPr="002F72C7" w:rsidRDefault="002F72C7" w:rsidP="002F72C7">
      <w:pPr>
        <w:rPr>
          <w:rFonts w:ascii="BIZ UDPゴシック" w:eastAsia="BIZ UDPゴシック" w:hAnsi="BIZ UDPゴシック" w:hint="eastAsia"/>
        </w:rPr>
      </w:pPr>
      <w:r w:rsidRPr="002F72C7">
        <w:rPr>
          <w:rFonts w:ascii="BIZ UDPゴシック" w:eastAsia="BIZ UDPゴシック" w:hAnsi="BIZ UDPゴシック" w:hint="eastAsia"/>
        </w:rPr>
        <w:t xml:space="preserve">　塩・・・ふたつまみ</w:t>
      </w:r>
    </w:p>
    <w:p w:rsidR="002F72C7" w:rsidRPr="002F72C7" w:rsidRDefault="002F72C7" w:rsidP="002F72C7">
      <w:pPr>
        <w:rPr>
          <w:rFonts w:ascii="BIZ UDPゴシック" w:eastAsia="BIZ UDPゴシック" w:hAnsi="BIZ UDPゴシック"/>
        </w:rPr>
      </w:pPr>
    </w:p>
    <w:p w:rsidR="002F72C7" w:rsidRPr="002F72C7" w:rsidRDefault="002F72C7" w:rsidP="002F72C7">
      <w:pPr>
        <w:rPr>
          <w:rFonts w:ascii="BIZ UDPゴシック" w:eastAsia="BIZ UDPゴシック" w:hAnsi="BIZ UDPゴシック" w:hint="eastAsia"/>
        </w:rPr>
      </w:pPr>
      <w:r w:rsidRPr="002F72C7">
        <w:rPr>
          <w:rFonts w:ascii="BIZ UDPゴシック" w:eastAsia="BIZ UDPゴシック" w:hAnsi="BIZ UDPゴシック" w:hint="eastAsia"/>
        </w:rPr>
        <w:t>揚げ油・・・適量</w:t>
      </w:r>
    </w:p>
    <w:p w:rsidR="002F72C7" w:rsidRPr="002F72C7" w:rsidRDefault="002F72C7" w:rsidP="002F72C7">
      <w:pPr>
        <w:rPr>
          <w:rFonts w:ascii="BIZ UDPゴシック" w:eastAsia="BIZ UDPゴシック" w:hAnsi="BIZ UDPゴシック" w:hint="eastAsia"/>
        </w:rPr>
      </w:pPr>
      <w:r w:rsidRPr="002F72C7">
        <w:rPr>
          <w:rFonts w:ascii="BIZ UDPゴシック" w:eastAsia="BIZ UDPゴシック" w:hAnsi="BIZ UDPゴシック" w:hint="eastAsia"/>
        </w:rPr>
        <w:t>きび砂糖・・・適量</w:t>
      </w:r>
    </w:p>
    <w:p w:rsidR="002F72C7" w:rsidRPr="002F72C7" w:rsidRDefault="002F72C7" w:rsidP="002F72C7">
      <w:pPr>
        <w:rPr>
          <w:rFonts w:ascii="BIZ UDPゴシック" w:eastAsia="BIZ UDPゴシック" w:hAnsi="BIZ UDPゴシック"/>
        </w:rPr>
      </w:pPr>
    </w:p>
    <w:p w:rsidR="002F72C7" w:rsidRPr="002F72C7" w:rsidRDefault="002F72C7" w:rsidP="002F72C7">
      <w:pPr>
        <w:rPr>
          <w:rFonts w:ascii="BIZ UDPゴシック" w:eastAsia="BIZ UDPゴシック" w:hAnsi="BIZ UDPゴシック" w:hint="eastAsia"/>
        </w:rPr>
      </w:pPr>
      <w:r w:rsidRPr="002F72C7">
        <w:rPr>
          <w:rFonts w:ascii="BIZ UDPゴシック" w:eastAsia="BIZ UDPゴシック" w:hAnsi="BIZ UDPゴシック" w:hint="eastAsia"/>
        </w:rPr>
        <w:t>つくり方</w:t>
      </w:r>
    </w:p>
    <w:p w:rsidR="002F72C7" w:rsidRPr="002F72C7" w:rsidRDefault="002F72C7" w:rsidP="002F72C7">
      <w:pPr>
        <w:rPr>
          <w:rFonts w:ascii="BIZ UDPゴシック" w:eastAsia="BIZ UDPゴシック" w:hAnsi="BIZ UDPゴシック" w:hint="eastAsia"/>
        </w:rPr>
      </w:pPr>
      <w:r w:rsidRPr="002F72C7">
        <w:rPr>
          <w:rFonts w:ascii="BIZ UDPゴシック" w:eastAsia="BIZ UDPゴシック" w:hAnsi="BIZ UDPゴシック" w:hint="eastAsia"/>
        </w:rPr>
        <w:t>1　Aの材料にボウルを入れ、泡だて器でまんべんなく混ぜる</w:t>
      </w:r>
    </w:p>
    <w:p w:rsidR="002F72C7" w:rsidRPr="002F72C7" w:rsidRDefault="002F72C7" w:rsidP="002F72C7">
      <w:pPr>
        <w:rPr>
          <w:rFonts w:ascii="BIZ UDPゴシック" w:eastAsia="BIZ UDPゴシック" w:hAnsi="BIZ UDPゴシック" w:hint="eastAsia"/>
        </w:rPr>
      </w:pPr>
      <w:r w:rsidRPr="002F72C7">
        <w:rPr>
          <w:rFonts w:ascii="BIZ UDPゴシック" w:eastAsia="BIZ UDPゴシック" w:hAnsi="BIZ UDPゴシック" w:hint="eastAsia"/>
        </w:rPr>
        <w:t>2　別のボウルにBの材料を入れ、豆腐をくずしながら泡だて器でペースト状になるまでよく混ぜる。1を加え、ゴムべらで手早く混ぜる。</w:t>
      </w:r>
    </w:p>
    <w:p w:rsidR="002F72C7" w:rsidRPr="002F72C7" w:rsidRDefault="002F72C7" w:rsidP="002F72C7">
      <w:pPr>
        <w:rPr>
          <w:rFonts w:ascii="BIZ UDPゴシック" w:eastAsia="BIZ UDPゴシック" w:hAnsi="BIZ UDPゴシック" w:hint="eastAsia"/>
        </w:rPr>
      </w:pPr>
      <w:r w:rsidRPr="002F72C7">
        <w:rPr>
          <w:rFonts w:ascii="BIZ UDPゴシック" w:eastAsia="BIZ UDPゴシック" w:hAnsi="BIZ UDPゴシック" w:hint="eastAsia"/>
        </w:rPr>
        <w:t>3　粉っぽさがなくなったら手でこね、耳たぶくらいのかたさになれば混ぜ上がり。（生地がかたければ、豆腐適量を足して調節する）生地をひとまとめにして4等分にする。</w:t>
      </w:r>
    </w:p>
    <w:p w:rsidR="002F72C7" w:rsidRPr="002F72C7" w:rsidRDefault="002F72C7" w:rsidP="002F72C7">
      <w:pPr>
        <w:rPr>
          <w:rFonts w:ascii="BIZ UDPゴシック" w:eastAsia="BIZ UDPゴシック" w:hAnsi="BIZ UDPゴシック" w:hint="eastAsia"/>
        </w:rPr>
      </w:pPr>
      <w:r w:rsidRPr="002F72C7">
        <w:rPr>
          <w:rFonts w:ascii="BIZ UDPゴシック" w:eastAsia="BIZ UDPゴシック" w:hAnsi="BIZ UDPゴシック" w:hint="eastAsia"/>
        </w:rPr>
        <w:t>4　まな板と手に植物油（分量外）をごく薄く塗り、生地ひとかたまりを手のひらで転がしながら、15㎝長さの棒状にのばす。端と端をつなげてリングの形に成形する。残りも同様にする。</w:t>
      </w:r>
    </w:p>
    <w:p w:rsidR="002F72C7" w:rsidRDefault="002F72C7">
      <w:pPr>
        <w:rPr>
          <w:rFonts w:ascii="BIZ UDPゴシック" w:eastAsia="BIZ UDPゴシック" w:hAnsi="BIZ UDPゴシック" w:hint="eastAsia"/>
        </w:rPr>
      </w:pPr>
      <w:r w:rsidRPr="002F72C7">
        <w:rPr>
          <w:rFonts w:ascii="BIZ UDPゴシック" w:eastAsia="BIZ UDPゴシック" w:hAnsi="BIZ UDPゴシック" w:hint="eastAsia"/>
        </w:rPr>
        <w:t>5　180℃に熱した揚げ油で色よく揚げる。油をきり、完全に冷めたら、食べる直前に砂糖をまぶす。</w:t>
      </w:r>
    </w:p>
    <w:p w:rsidR="002F72C7" w:rsidRPr="002F72C7" w:rsidRDefault="002F72C7">
      <w:pPr>
        <w:rPr>
          <w:rFonts w:ascii="BIZ UDPゴシック" w:eastAsia="BIZ UDPゴシック" w:hAnsi="BIZ UDPゴシック"/>
        </w:rPr>
      </w:pPr>
      <w:r>
        <w:rPr>
          <w:rFonts w:ascii="BIZ UDPゴシック" w:eastAsia="BIZ UDPゴシック" w:hAnsi="BIZ UDPゴシック" w:hint="eastAsia"/>
        </w:rPr>
        <w:lastRenderedPageBreak/>
        <w:t>※写真は2倍の分量を作っています</w:t>
      </w:r>
    </w:p>
    <w:p w:rsidR="002F72C7" w:rsidRDefault="008B6105">
      <w:pPr>
        <w:rPr>
          <w:rFonts w:ascii="BIZ UDPゴシック" w:eastAsia="BIZ UDPゴシック" w:hAnsi="BIZ UDPゴシック" w:hint="eastAsia"/>
          <w:sz w:val="28"/>
        </w:rPr>
      </w:pPr>
      <w:r>
        <w:rPr>
          <w:rFonts w:ascii="BIZ UDPゴシック" w:eastAsia="BIZ UDPゴシック" w:hAnsi="BIZ UDPゴシック" w:hint="eastAsia"/>
          <w:noProof/>
          <w:sz w:val="28"/>
        </w:rPr>
        <w:drawing>
          <wp:inline distT="0" distB="0" distL="0" distR="0">
            <wp:extent cx="2800350" cy="3733889"/>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とうふドーナツ４.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1354" cy="3735227"/>
                    </a:xfrm>
                    <a:prstGeom prst="rect">
                      <a:avLst/>
                    </a:prstGeom>
                  </pic:spPr>
                </pic:pic>
              </a:graphicData>
            </a:graphic>
          </wp:inline>
        </w:drawing>
      </w:r>
      <w:r>
        <w:rPr>
          <w:rFonts w:ascii="BIZ UDPゴシック" w:eastAsia="BIZ UDPゴシック" w:hAnsi="BIZ UDPゴシック" w:hint="eastAsia"/>
          <w:noProof/>
          <w:sz w:val="28"/>
        </w:rPr>
        <w:drawing>
          <wp:inline distT="0" distB="0" distL="0" distR="0">
            <wp:extent cx="2450269" cy="3733350"/>
            <wp:effectExtent l="0" t="0" r="7620" b="6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とうふドーナツ２.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9558" cy="3732266"/>
                    </a:xfrm>
                    <a:prstGeom prst="rect">
                      <a:avLst/>
                    </a:prstGeom>
                  </pic:spPr>
                </pic:pic>
              </a:graphicData>
            </a:graphic>
          </wp:inline>
        </w:drawing>
      </w:r>
    </w:p>
    <w:p w:rsidR="00197312" w:rsidRDefault="00197312">
      <w:pPr>
        <w:rPr>
          <w:rFonts w:ascii="BIZ UDPゴシック" w:eastAsia="BIZ UDPゴシック" w:hAnsi="BIZ UDPゴシック" w:hint="eastAsia"/>
        </w:rPr>
      </w:pPr>
    </w:p>
    <w:p w:rsidR="008B6105" w:rsidRDefault="008B6105">
      <w:pPr>
        <w:rPr>
          <w:rFonts w:ascii="BIZ UDPゴシック" w:eastAsia="BIZ UDPゴシック" w:hAnsi="BIZ UDPゴシック" w:hint="eastAsia"/>
        </w:rPr>
      </w:pPr>
      <w:r>
        <w:rPr>
          <w:rFonts w:ascii="BIZ UDPゴシック" w:eastAsia="BIZ UDPゴシック" w:hAnsi="BIZ UDPゴシック" w:hint="eastAsia"/>
        </w:rPr>
        <w:t>小麦粉・卵を使わないのでアレルギーを持つお子さんでも食べられます。</w:t>
      </w:r>
    </w:p>
    <w:p w:rsidR="008B6105" w:rsidRDefault="008B6105">
      <w:pPr>
        <w:rPr>
          <w:rFonts w:ascii="BIZ UDPゴシック" w:eastAsia="BIZ UDPゴシック" w:hAnsi="BIZ UDPゴシック" w:hint="eastAsia"/>
        </w:rPr>
      </w:pPr>
    </w:p>
    <w:p w:rsidR="008B6105" w:rsidRDefault="00CF5FD5">
      <w:pPr>
        <w:rPr>
          <w:rFonts w:ascii="BIZ UDPゴシック" w:eastAsia="BIZ UDPゴシック" w:hAnsi="BIZ UDPゴシック" w:hint="eastAsia"/>
        </w:rPr>
      </w:pPr>
      <w:r>
        <w:rPr>
          <w:rFonts w:ascii="BIZ UDPゴシック" w:eastAsia="BIZ UDPゴシック" w:hAnsi="BIZ UDPゴシック" w:hint="eastAsia"/>
          <w:noProof/>
        </w:rPr>
        <w:drawing>
          <wp:inline distT="0" distB="0" distL="0" distR="0">
            <wp:extent cx="3267075" cy="2450462"/>
            <wp:effectExtent l="0" t="0" r="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とうふドーナツ園３.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9365" cy="2452180"/>
                    </a:xfrm>
                    <a:prstGeom prst="rect">
                      <a:avLst/>
                    </a:prstGeom>
                  </pic:spPr>
                </pic:pic>
              </a:graphicData>
            </a:graphic>
          </wp:inline>
        </w:drawing>
      </w:r>
      <w:r>
        <w:rPr>
          <w:rFonts w:ascii="BIZ UDPゴシック" w:eastAsia="BIZ UDPゴシック" w:hAnsi="BIZ UDPゴシック" w:hint="eastAsia"/>
          <w:noProof/>
        </w:rPr>
        <w:drawing>
          <wp:inline distT="0" distB="0" distL="0" distR="0">
            <wp:extent cx="3267075" cy="2450463"/>
            <wp:effectExtent l="0" t="0" r="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とうふドーナツ園４.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2072" cy="2454211"/>
                    </a:xfrm>
                    <a:prstGeom prst="rect">
                      <a:avLst/>
                    </a:prstGeom>
                  </pic:spPr>
                </pic:pic>
              </a:graphicData>
            </a:graphic>
          </wp:inline>
        </w:drawing>
      </w:r>
    </w:p>
    <w:p w:rsidR="00CF5FD5" w:rsidRDefault="00CF5FD5">
      <w:pPr>
        <w:rPr>
          <w:rFonts w:ascii="BIZ UDPゴシック" w:eastAsia="BIZ UDPゴシック" w:hAnsi="BIZ UDPゴシック" w:hint="eastAsia"/>
        </w:rPr>
      </w:pPr>
      <w:r>
        <w:rPr>
          <w:rFonts w:ascii="BIZ UDPゴシック" w:eastAsia="BIZ UDPゴシック" w:hAnsi="BIZ UDPゴシック" w:hint="eastAsia"/>
          <w:noProof/>
        </w:rPr>
        <w:lastRenderedPageBreak/>
        <w:drawing>
          <wp:inline distT="0" distB="0" distL="0" distR="0">
            <wp:extent cx="3267075" cy="2450463"/>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とうふドーナツ園.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1398" cy="2453705"/>
                    </a:xfrm>
                    <a:prstGeom prst="rect">
                      <a:avLst/>
                    </a:prstGeom>
                  </pic:spPr>
                </pic:pic>
              </a:graphicData>
            </a:graphic>
          </wp:inline>
        </w:drawing>
      </w:r>
      <w:r>
        <w:rPr>
          <w:rFonts w:ascii="BIZ UDPゴシック" w:eastAsia="BIZ UDPゴシック" w:hAnsi="BIZ UDPゴシック" w:hint="eastAsia"/>
          <w:noProof/>
        </w:rPr>
        <w:drawing>
          <wp:inline distT="0" distB="0" distL="0" distR="0">
            <wp:extent cx="3263693" cy="24479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とうふドーナツ園２.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2757" cy="2454723"/>
                    </a:xfrm>
                    <a:prstGeom prst="rect">
                      <a:avLst/>
                    </a:prstGeom>
                  </pic:spPr>
                </pic:pic>
              </a:graphicData>
            </a:graphic>
          </wp:inline>
        </w:drawing>
      </w:r>
    </w:p>
    <w:p w:rsidR="00CF5FD5" w:rsidRPr="00826F8B" w:rsidRDefault="00CF5FD5">
      <w:pPr>
        <w:rPr>
          <w:rFonts w:ascii="BIZ UDPゴシック" w:eastAsia="BIZ UDPゴシック" w:hAnsi="BIZ UDPゴシック"/>
        </w:rPr>
      </w:pPr>
      <w:r>
        <w:rPr>
          <w:rFonts w:ascii="BIZ UDPゴシック" w:eastAsia="BIZ UDPゴシック" w:hAnsi="BIZ UDPゴシック" w:hint="eastAsia"/>
        </w:rPr>
        <w:t>↑写真は去年</w:t>
      </w:r>
      <w:r w:rsidR="00DE581B">
        <w:rPr>
          <w:rFonts w:ascii="BIZ UDPゴシック" w:eastAsia="BIZ UDPゴシック" w:hAnsi="BIZ UDPゴシック" w:hint="eastAsia"/>
        </w:rPr>
        <w:t>、</w:t>
      </w:r>
      <w:r>
        <w:rPr>
          <w:rFonts w:ascii="BIZ UDPゴシック" w:eastAsia="BIZ UDPゴシック" w:hAnsi="BIZ UDPゴシック" w:hint="eastAsia"/>
        </w:rPr>
        <w:t>園で</w:t>
      </w:r>
      <w:r w:rsidR="00DE581B">
        <w:rPr>
          <w:rFonts w:ascii="BIZ UDPゴシック" w:eastAsia="BIZ UDPゴシック" w:hAnsi="BIZ UDPゴシック" w:hint="eastAsia"/>
        </w:rPr>
        <w:t>作った</w:t>
      </w:r>
      <w:r>
        <w:rPr>
          <w:rFonts w:ascii="BIZ UDPゴシック" w:eastAsia="BIZ UDPゴシック" w:hAnsi="BIZ UDPゴシック" w:hint="eastAsia"/>
        </w:rPr>
        <w:t>ときの様子です。</w:t>
      </w:r>
    </w:p>
    <w:p w:rsidR="00CF5FD5" w:rsidRDefault="00CF5FD5">
      <w:pPr>
        <w:rPr>
          <w:rFonts w:ascii="BIZ UDPゴシック" w:eastAsia="BIZ UDPゴシック" w:hAnsi="BIZ UDPゴシック" w:hint="eastAsia"/>
        </w:rPr>
      </w:pPr>
    </w:p>
    <w:p w:rsidR="00CF5FD5" w:rsidRDefault="00CF5FD5">
      <w:pPr>
        <w:rPr>
          <w:rFonts w:ascii="BIZ UDPゴシック" w:eastAsia="BIZ UDPゴシック" w:hAnsi="BIZ UDPゴシック" w:hint="eastAsia"/>
        </w:rPr>
      </w:pPr>
      <w:r>
        <w:rPr>
          <w:rFonts w:ascii="BIZ UDPゴシック" w:eastAsia="BIZ UDPゴシック" w:hAnsi="BIZ UDPゴシック" w:hint="eastAsia"/>
        </w:rPr>
        <w:t>4歳児は棒状にしたものをリングにすることができます。5歳児になるときれいな真ん丸のドーナツ型を作ることができました。</w:t>
      </w:r>
    </w:p>
    <w:p w:rsidR="00CF5FD5" w:rsidRDefault="00CF5FD5">
      <w:pPr>
        <w:rPr>
          <w:rFonts w:ascii="BIZ UDPゴシック" w:eastAsia="BIZ UDPゴシック" w:hAnsi="BIZ UDPゴシック" w:hint="eastAsia"/>
        </w:rPr>
      </w:pPr>
    </w:p>
    <w:p w:rsidR="00DE581B" w:rsidRDefault="00DE581B">
      <w:pPr>
        <w:rPr>
          <w:rFonts w:ascii="BIZ UDPゴシック" w:eastAsia="BIZ UDPゴシック" w:hAnsi="BIZ UDPゴシック" w:hint="eastAsia"/>
        </w:rPr>
      </w:pPr>
    </w:p>
    <w:p w:rsidR="00CF5FD5" w:rsidRDefault="00CF5FD5">
      <w:pPr>
        <w:rPr>
          <w:rFonts w:ascii="BIZ UDPゴシック" w:eastAsia="BIZ UDPゴシック" w:hAnsi="BIZ UDPゴシック" w:hint="eastAsia"/>
        </w:rPr>
      </w:pPr>
      <w:r>
        <w:rPr>
          <w:rFonts w:ascii="BIZ UDPゴシック" w:eastAsia="BIZ UDPゴシック" w:hAnsi="BIZ UDPゴシック" w:hint="eastAsia"/>
        </w:rPr>
        <w:t>食育はできるできないの評価ではなく、「興味を持って楽しむこと」、「食べることは元気になり、カラダを丈夫にすること」を学んでいきます。</w:t>
      </w:r>
    </w:p>
    <w:p w:rsidR="00CF5FD5" w:rsidRDefault="00CF5FD5">
      <w:pPr>
        <w:rPr>
          <w:rFonts w:ascii="BIZ UDPゴシック" w:eastAsia="BIZ UDPゴシック" w:hAnsi="BIZ UDPゴシック" w:hint="eastAsia"/>
        </w:rPr>
      </w:pPr>
    </w:p>
    <w:p w:rsidR="00DE581B" w:rsidRDefault="00CF5FD5">
      <w:pPr>
        <w:rPr>
          <w:rFonts w:ascii="BIZ UDPゴシック" w:eastAsia="BIZ UDPゴシック" w:hAnsi="BIZ UDPゴシック" w:hint="eastAsia"/>
        </w:rPr>
      </w:pPr>
      <w:r>
        <w:rPr>
          <w:rFonts w:ascii="BIZ UDPゴシック" w:eastAsia="BIZ UDPゴシック" w:hAnsi="BIZ UDPゴシック" w:hint="eastAsia"/>
        </w:rPr>
        <w:t>ドーナツの形やおむすびの形にはこだわらずに子どもたち本人が納得し満足できれば、</w:t>
      </w:r>
    </w:p>
    <w:p w:rsidR="00DE581B" w:rsidRDefault="00CF5FD5">
      <w:pPr>
        <w:rPr>
          <w:rFonts w:ascii="BIZ UDPゴシック" w:eastAsia="BIZ UDPゴシック" w:hAnsi="BIZ UDPゴシック" w:cs="ＭＳ 明朝" w:hint="eastAsia"/>
        </w:rPr>
      </w:pPr>
      <w:r w:rsidRPr="00DE581B">
        <w:rPr>
          <w:rFonts w:ascii="BIZ UDPゴシック" w:eastAsia="BIZ UDPゴシック" w:hAnsi="BIZ UDPゴシック" w:hint="eastAsia"/>
        </w:rPr>
        <w:t>「すごい</w:t>
      </w:r>
      <w:r w:rsidRPr="00DE581B">
        <w:rPr>
          <w:rFonts w:ascii="BIZ UDPゴシック" w:eastAsia="BIZ UDPゴシック" w:hAnsi="BIZ UDPゴシック" w:cs="ＭＳ 明朝" w:hint="eastAsia"/>
        </w:rPr>
        <w:t>！</w:t>
      </w:r>
      <w:r w:rsidR="001F0DCD" w:rsidRPr="00DE581B">
        <w:rPr>
          <w:rFonts w:ascii="BIZ UDPゴシック" w:eastAsia="BIZ UDPゴシック" w:hAnsi="BIZ UDPゴシック" w:cs="ＭＳ 明朝" w:hint="eastAsia"/>
        </w:rPr>
        <w:t>上手にできたね。」</w:t>
      </w:r>
    </w:p>
    <w:p w:rsidR="00DE581B" w:rsidRDefault="001F0DCD">
      <w:pPr>
        <w:rPr>
          <w:rFonts w:ascii="BIZ UDPゴシック" w:eastAsia="BIZ UDPゴシック" w:hAnsi="BIZ UDPゴシック" w:cs="ＭＳ 明朝" w:hint="eastAsia"/>
        </w:rPr>
      </w:pPr>
      <w:r w:rsidRPr="00DE581B">
        <w:rPr>
          <w:rFonts w:ascii="BIZ UDPゴシック" w:eastAsia="BIZ UDPゴシック" w:hAnsi="BIZ UDPゴシック" w:cs="ＭＳ 明朝" w:hint="eastAsia"/>
        </w:rPr>
        <w:t>「</w:t>
      </w:r>
      <w:r w:rsidR="00DE581B" w:rsidRPr="00DE581B">
        <w:rPr>
          <w:rFonts w:ascii="BIZ UDPゴシック" w:eastAsia="BIZ UDPゴシック" w:hAnsi="BIZ UDPゴシック" w:cs="ＭＳ 明朝" w:hint="eastAsia"/>
        </w:rPr>
        <w:t>美味しそうだね。」</w:t>
      </w:r>
    </w:p>
    <w:p w:rsidR="001F0DCD" w:rsidRPr="00DE581B" w:rsidRDefault="00DE581B">
      <w:pPr>
        <w:rPr>
          <w:rFonts w:ascii="BIZ UDPゴシック" w:eastAsia="BIZ UDPゴシック" w:hAnsi="BIZ UDPゴシック" w:cs="ＭＳ 明朝" w:hint="eastAsia"/>
        </w:rPr>
      </w:pPr>
      <w:r w:rsidRPr="00DE581B">
        <w:rPr>
          <w:rFonts w:ascii="BIZ UDPゴシック" w:eastAsia="BIZ UDPゴシック" w:hAnsi="BIZ UDPゴシック" w:cs="ＭＳ 明朝" w:hint="eastAsia"/>
        </w:rPr>
        <w:t>と</w:t>
      </w:r>
      <w:r>
        <w:rPr>
          <w:rFonts w:ascii="BIZ UDPゴシック" w:eastAsia="BIZ UDPゴシック" w:hAnsi="BIZ UDPゴシック" w:cs="ＭＳ 明朝" w:hint="eastAsia"/>
        </w:rPr>
        <w:t>、</w:t>
      </w:r>
      <w:r w:rsidRPr="00DE581B">
        <w:rPr>
          <w:rFonts w:ascii="BIZ UDPゴシック" w:eastAsia="BIZ UDPゴシック" w:hAnsi="BIZ UDPゴシック" w:cs="ＭＳ 明朝" w:hint="eastAsia"/>
        </w:rPr>
        <w:t>声かけをすることを大切にしています</w:t>
      </w:r>
    </w:p>
    <w:p w:rsidR="00CF5FD5" w:rsidRPr="00DE581B" w:rsidRDefault="00CF5FD5">
      <w:pPr>
        <w:rPr>
          <w:rFonts w:ascii="BIZ UDPゴシック" w:eastAsia="BIZ UDPゴシック" w:hAnsi="BIZ UDPゴシック" w:hint="eastAsia"/>
        </w:rPr>
      </w:pPr>
    </w:p>
    <w:p w:rsidR="00117B3D" w:rsidRDefault="00DE581B">
      <w:pPr>
        <w:rPr>
          <w:rFonts w:ascii="BIZ UDPゴシック" w:eastAsia="BIZ UDPゴシック" w:hAnsi="BIZ UDPゴシック" w:hint="eastAsia"/>
        </w:rPr>
      </w:pPr>
      <w:r>
        <w:rPr>
          <w:rFonts w:ascii="BIZ UDPゴシック" w:eastAsia="BIZ UDPゴシック" w:hAnsi="BIZ UDPゴシック" w:hint="eastAsia"/>
        </w:rPr>
        <w:t>自分で作った時はとっても美味しく感じます。台所に立つことやエプロンをつけること、フライパンやお鍋を覗くことに興味を持った瞬間、少しだけお手伝いをさせてあげてください。この少しずつの積み重ねが「食べることに向き合う力」、「苦手なものを食べようとする心」を育むことに繋がっていきます。</w:t>
      </w:r>
    </w:p>
    <w:p w:rsidR="00DE581B" w:rsidRPr="00826F8B" w:rsidRDefault="00DE581B">
      <w:pPr>
        <w:rPr>
          <w:rFonts w:ascii="BIZ UDPゴシック" w:eastAsia="BIZ UDPゴシック" w:hAnsi="BIZ UDPゴシック"/>
        </w:rPr>
      </w:pPr>
      <w:bookmarkStart w:id="0" w:name="_GoBack"/>
      <w:r>
        <w:rPr>
          <w:rFonts w:ascii="BIZ UDPゴシック" w:eastAsia="BIZ UDPゴシック" w:hAnsi="BIZ UDPゴシック"/>
          <w:noProof/>
        </w:rPr>
        <w:drawing>
          <wp:inline distT="0" distB="0" distL="0" distR="0">
            <wp:extent cx="4333875" cy="3089117"/>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ドーナツ.jpg"/>
                    <pic:cNvPicPr/>
                  </pic:nvPicPr>
                  <pic:blipFill>
                    <a:blip r:embed="rId14">
                      <a:extLst>
                        <a:ext uri="{28A0092B-C50C-407E-A947-70E740481C1C}">
                          <a14:useLocalDpi xmlns:a14="http://schemas.microsoft.com/office/drawing/2010/main" val="0"/>
                        </a:ext>
                      </a:extLst>
                    </a:blip>
                    <a:stretch>
                      <a:fillRect/>
                    </a:stretch>
                  </pic:blipFill>
                  <pic:spPr>
                    <a:xfrm>
                      <a:off x="0" y="0"/>
                      <a:ext cx="4340065" cy="3093529"/>
                    </a:xfrm>
                    <a:prstGeom prst="rect">
                      <a:avLst/>
                    </a:prstGeom>
                  </pic:spPr>
                </pic:pic>
              </a:graphicData>
            </a:graphic>
          </wp:inline>
        </w:drawing>
      </w:r>
      <w:bookmarkEnd w:id="0"/>
    </w:p>
    <w:sectPr w:rsidR="00DE581B" w:rsidRPr="00826F8B" w:rsidSect="00826F8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3FE" w:rsidRDefault="006513FE" w:rsidP="002019CD">
      <w:r>
        <w:separator/>
      </w:r>
    </w:p>
  </w:endnote>
  <w:endnote w:type="continuationSeparator" w:id="0">
    <w:p w:rsidR="006513FE" w:rsidRDefault="006513FE" w:rsidP="00201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3FE" w:rsidRDefault="006513FE" w:rsidP="002019CD">
      <w:r>
        <w:separator/>
      </w:r>
    </w:p>
  </w:footnote>
  <w:footnote w:type="continuationSeparator" w:id="0">
    <w:p w:rsidR="006513FE" w:rsidRDefault="006513FE" w:rsidP="002019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312"/>
    <w:rsid w:val="00087144"/>
    <w:rsid w:val="00117B3D"/>
    <w:rsid w:val="00197312"/>
    <w:rsid w:val="001F0DCD"/>
    <w:rsid w:val="002019CD"/>
    <w:rsid w:val="00230C8C"/>
    <w:rsid w:val="002F72C7"/>
    <w:rsid w:val="00551371"/>
    <w:rsid w:val="005A6A14"/>
    <w:rsid w:val="006513FE"/>
    <w:rsid w:val="007F427D"/>
    <w:rsid w:val="00826F8B"/>
    <w:rsid w:val="008B6105"/>
    <w:rsid w:val="00B76E99"/>
    <w:rsid w:val="00B847FC"/>
    <w:rsid w:val="00CF5FD5"/>
    <w:rsid w:val="00DE581B"/>
    <w:rsid w:val="00ED4F52"/>
    <w:rsid w:val="00EF05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6F8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26F8B"/>
    <w:rPr>
      <w:rFonts w:asciiTheme="majorHAnsi" w:eastAsiaTheme="majorEastAsia" w:hAnsiTheme="majorHAnsi" w:cstheme="majorBidi"/>
      <w:sz w:val="18"/>
      <w:szCs w:val="18"/>
    </w:rPr>
  </w:style>
  <w:style w:type="paragraph" w:styleId="a5">
    <w:name w:val="header"/>
    <w:basedOn w:val="a"/>
    <w:link w:val="a6"/>
    <w:uiPriority w:val="99"/>
    <w:unhideWhenUsed/>
    <w:rsid w:val="002019CD"/>
    <w:pPr>
      <w:tabs>
        <w:tab w:val="center" w:pos="4252"/>
        <w:tab w:val="right" w:pos="8504"/>
      </w:tabs>
      <w:snapToGrid w:val="0"/>
    </w:pPr>
  </w:style>
  <w:style w:type="character" w:customStyle="1" w:styleId="a6">
    <w:name w:val="ヘッダー (文字)"/>
    <w:basedOn w:val="a0"/>
    <w:link w:val="a5"/>
    <w:uiPriority w:val="99"/>
    <w:rsid w:val="002019CD"/>
  </w:style>
  <w:style w:type="paragraph" w:styleId="a7">
    <w:name w:val="footer"/>
    <w:basedOn w:val="a"/>
    <w:link w:val="a8"/>
    <w:uiPriority w:val="99"/>
    <w:unhideWhenUsed/>
    <w:rsid w:val="002019CD"/>
    <w:pPr>
      <w:tabs>
        <w:tab w:val="center" w:pos="4252"/>
        <w:tab w:val="right" w:pos="8504"/>
      </w:tabs>
      <w:snapToGrid w:val="0"/>
    </w:pPr>
  </w:style>
  <w:style w:type="character" w:customStyle="1" w:styleId="a8">
    <w:name w:val="フッター (文字)"/>
    <w:basedOn w:val="a0"/>
    <w:link w:val="a7"/>
    <w:uiPriority w:val="99"/>
    <w:rsid w:val="002019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6F8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26F8B"/>
    <w:rPr>
      <w:rFonts w:asciiTheme="majorHAnsi" w:eastAsiaTheme="majorEastAsia" w:hAnsiTheme="majorHAnsi" w:cstheme="majorBidi"/>
      <w:sz w:val="18"/>
      <w:szCs w:val="18"/>
    </w:rPr>
  </w:style>
  <w:style w:type="paragraph" w:styleId="a5">
    <w:name w:val="header"/>
    <w:basedOn w:val="a"/>
    <w:link w:val="a6"/>
    <w:uiPriority w:val="99"/>
    <w:unhideWhenUsed/>
    <w:rsid w:val="002019CD"/>
    <w:pPr>
      <w:tabs>
        <w:tab w:val="center" w:pos="4252"/>
        <w:tab w:val="right" w:pos="8504"/>
      </w:tabs>
      <w:snapToGrid w:val="0"/>
    </w:pPr>
  </w:style>
  <w:style w:type="character" w:customStyle="1" w:styleId="a6">
    <w:name w:val="ヘッダー (文字)"/>
    <w:basedOn w:val="a0"/>
    <w:link w:val="a5"/>
    <w:uiPriority w:val="99"/>
    <w:rsid w:val="002019CD"/>
  </w:style>
  <w:style w:type="paragraph" w:styleId="a7">
    <w:name w:val="footer"/>
    <w:basedOn w:val="a"/>
    <w:link w:val="a8"/>
    <w:uiPriority w:val="99"/>
    <w:unhideWhenUsed/>
    <w:rsid w:val="002019CD"/>
    <w:pPr>
      <w:tabs>
        <w:tab w:val="center" w:pos="4252"/>
        <w:tab w:val="right" w:pos="8504"/>
      </w:tabs>
      <w:snapToGrid w:val="0"/>
    </w:pPr>
  </w:style>
  <w:style w:type="character" w:customStyle="1" w:styleId="a8">
    <w:name w:val="フッター (文字)"/>
    <w:basedOn w:val="a0"/>
    <w:link w:val="a7"/>
    <w:uiPriority w:val="99"/>
    <w:rsid w:val="00201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609</TotalTime>
  <Pages>3</Pages>
  <Words>153</Words>
  <Characters>873</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5</cp:revision>
  <cp:lastPrinted>2020-05-18T00:26:00Z</cp:lastPrinted>
  <dcterms:created xsi:type="dcterms:W3CDTF">2020-05-17T14:21:00Z</dcterms:created>
  <dcterms:modified xsi:type="dcterms:W3CDTF">2020-05-18T00:31:00Z</dcterms:modified>
</cp:coreProperties>
</file>